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3643C" w14:textId="77777777" w:rsidR="005A61BD" w:rsidRDefault="005A61BD" w:rsidP="00436B80">
      <w:pPr>
        <w:rPr>
          <w:rFonts w:asciiTheme="majorHAnsi" w:hAnsiTheme="majorHAnsi"/>
        </w:rPr>
      </w:pPr>
      <w:bookmarkStart w:id="0" w:name="_GoBack"/>
      <w:bookmarkEnd w:id="0"/>
    </w:p>
    <w:p w14:paraId="10FF07FD" w14:textId="1E5C7D1C" w:rsidR="00713DF4" w:rsidRPr="00825108" w:rsidRDefault="00F75ED1" w:rsidP="00A16E5B">
      <w:pPr>
        <w:rPr>
          <w:rFonts w:asciiTheme="majorHAnsi" w:hAnsiTheme="majorHAnsi"/>
        </w:rPr>
      </w:pPr>
      <w:r w:rsidRPr="00825108">
        <w:rPr>
          <w:rFonts w:asciiTheme="majorHAnsi" w:hAnsiTheme="majorHAnsi"/>
        </w:rPr>
        <w:t>Apr. 3</w:t>
      </w:r>
      <w:r w:rsidR="00A16E5B" w:rsidRPr="00825108">
        <w:rPr>
          <w:rFonts w:asciiTheme="majorHAnsi" w:hAnsiTheme="majorHAnsi"/>
        </w:rPr>
        <w:t>, 2020</w:t>
      </w:r>
    </w:p>
    <w:p w14:paraId="053209F8" w14:textId="28C1AFE3" w:rsidR="00436B80" w:rsidRPr="00825108" w:rsidRDefault="002152F6" w:rsidP="00436B80">
      <w:pPr>
        <w:rPr>
          <w:rFonts w:asciiTheme="majorHAnsi" w:hAnsiTheme="majorHAnsi"/>
        </w:rPr>
      </w:pPr>
      <w:r w:rsidRPr="00825108">
        <w:rPr>
          <w:rFonts w:asciiTheme="majorHAnsi" w:hAnsiTheme="majorHAnsi"/>
        </w:rPr>
        <w:t>Dear P</w:t>
      </w:r>
      <w:r w:rsidR="00436B80" w:rsidRPr="00825108">
        <w:rPr>
          <w:rFonts w:asciiTheme="majorHAnsi" w:hAnsiTheme="majorHAnsi"/>
        </w:rPr>
        <w:t>arents</w:t>
      </w:r>
      <w:r w:rsidRPr="00825108">
        <w:rPr>
          <w:rFonts w:asciiTheme="majorHAnsi" w:hAnsiTheme="majorHAnsi"/>
        </w:rPr>
        <w:t>/Guardians</w:t>
      </w:r>
      <w:r w:rsidR="00436B80" w:rsidRPr="00825108">
        <w:rPr>
          <w:rFonts w:asciiTheme="majorHAnsi" w:hAnsiTheme="majorHAnsi"/>
        </w:rPr>
        <w:t>,</w:t>
      </w:r>
    </w:p>
    <w:p w14:paraId="35B189DE" w14:textId="738271D2" w:rsidR="002C3A6B" w:rsidRPr="00825108" w:rsidRDefault="00EA0FDB" w:rsidP="00713DF4">
      <w:pPr>
        <w:spacing w:after="0" w:line="240" w:lineRule="auto"/>
        <w:rPr>
          <w:rFonts w:asciiTheme="majorHAnsi" w:hAnsiTheme="majorHAnsi" w:cs="Times New Roman"/>
          <w:color w:val="000000"/>
          <w:lang w:val="en-US"/>
        </w:rPr>
      </w:pPr>
      <w:r w:rsidRPr="00825108">
        <w:rPr>
          <w:rFonts w:asciiTheme="majorHAnsi" w:hAnsiTheme="majorHAnsi" w:cs="Times New Roman"/>
          <w:color w:val="000000"/>
          <w:lang w:val="en-US"/>
        </w:rPr>
        <w:t xml:space="preserve">Due to the continuing suspension of </w:t>
      </w:r>
      <w:r w:rsidR="002C3A6B" w:rsidRPr="00825108">
        <w:rPr>
          <w:rFonts w:asciiTheme="majorHAnsi" w:hAnsiTheme="majorHAnsi" w:cs="Times New Roman"/>
          <w:color w:val="000000"/>
          <w:lang w:val="en-US"/>
        </w:rPr>
        <w:t xml:space="preserve">instruction at </w:t>
      </w:r>
      <w:r w:rsidRPr="00825108">
        <w:rPr>
          <w:rFonts w:asciiTheme="majorHAnsi" w:hAnsiTheme="majorHAnsi" w:cs="Times New Roman"/>
          <w:color w:val="000000"/>
          <w:lang w:val="en-US"/>
        </w:rPr>
        <w:t xml:space="preserve">school </w:t>
      </w:r>
      <w:r w:rsidR="002C3A6B" w:rsidRPr="00825108">
        <w:rPr>
          <w:rFonts w:asciiTheme="majorHAnsi" w:hAnsiTheme="majorHAnsi" w:cs="Times New Roman"/>
          <w:color w:val="000000"/>
          <w:lang w:val="en-US"/>
        </w:rPr>
        <w:t xml:space="preserve">sites across the province, we will be cancelling the Gr. 4 Outdoor School </w:t>
      </w:r>
      <w:r w:rsidR="00825108">
        <w:rPr>
          <w:rFonts w:asciiTheme="majorHAnsi" w:hAnsiTheme="majorHAnsi" w:cs="Times New Roman"/>
          <w:color w:val="000000"/>
          <w:lang w:val="en-US"/>
        </w:rPr>
        <w:t xml:space="preserve">and Gr. 3 </w:t>
      </w:r>
      <w:proofErr w:type="spellStart"/>
      <w:r w:rsidR="00825108">
        <w:rPr>
          <w:rFonts w:asciiTheme="majorHAnsi" w:hAnsiTheme="majorHAnsi" w:cs="Times New Roman"/>
          <w:color w:val="000000"/>
          <w:lang w:val="en-US"/>
        </w:rPr>
        <w:t>Skw’une</w:t>
      </w:r>
      <w:proofErr w:type="spellEnd"/>
      <w:r w:rsidR="00825108">
        <w:rPr>
          <w:rFonts w:asciiTheme="majorHAnsi" w:hAnsiTheme="majorHAnsi" w:cs="Times New Roman"/>
          <w:color w:val="000000"/>
          <w:lang w:val="en-US"/>
        </w:rPr>
        <w:t xml:space="preserve">-was </w:t>
      </w:r>
      <w:r w:rsidR="002C3A6B" w:rsidRPr="00825108">
        <w:rPr>
          <w:rFonts w:asciiTheme="majorHAnsi" w:hAnsiTheme="majorHAnsi" w:cs="Times New Roman"/>
          <w:color w:val="000000"/>
          <w:lang w:val="en-US"/>
        </w:rPr>
        <w:t>programs at Cheakamus Centre scheduled for April. W</w:t>
      </w:r>
      <w:r w:rsidR="00170454" w:rsidRPr="00825108">
        <w:rPr>
          <w:rFonts w:asciiTheme="majorHAnsi" w:hAnsiTheme="majorHAnsi" w:cs="Times New Roman"/>
          <w:color w:val="000000"/>
          <w:lang w:val="en-US"/>
        </w:rPr>
        <w:t xml:space="preserve">e continue to work with </w:t>
      </w:r>
      <w:r w:rsidR="002C3A6B" w:rsidRPr="00825108">
        <w:rPr>
          <w:rFonts w:asciiTheme="majorHAnsi" w:hAnsiTheme="majorHAnsi" w:cs="Times New Roman"/>
          <w:color w:val="000000"/>
          <w:lang w:val="en-US"/>
        </w:rPr>
        <w:t>SD44 in</w:t>
      </w:r>
      <w:r w:rsidR="00170454" w:rsidRPr="00825108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F83D94" w:rsidRPr="00825108">
        <w:rPr>
          <w:rFonts w:asciiTheme="majorHAnsi" w:hAnsiTheme="majorHAnsi" w:cs="Times New Roman"/>
          <w:color w:val="000000"/>
          <w:lang w:val="en-US"/>
        </w:rPr>
        <w:t>p</w:t>
      </w:r>
      <w:r w:rsidR="002C3A6B" w:rsidRPr="00825108">
        <w:rPr>
          <w:rFonts w:asciiTheme="majorHAnsi" w:hAnsiTheme="majorHAnsi" w:cs="Times New Roman"/>
          <w:color w:val="000000"/>
          <w:lang w:val="en-US"/>
        </w:rPr>
        <w:t>rioritizing</w:t>
      </w:r>
      <w:r w:rsidR="00F83D94" w:rsidRPr="00825108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170454" w:rsidRPr="00825108">
        <w:rPr>
          <w:rFonts w:asciiTheme="majorHAnsi" w:hAnsiTheme="majorHAnsi" w:cs="Times New Roman"/>
          <w:color w:val="000000"/>
          <w:lang w:val="en-US"/>
        </w:rPr>
        <w:t xml:space="preserve">the health and safety </w:t>
      </w:r>
      <w:r w:rsidR="00E04014" w:rsidRPr="00825108">
        <w:rPr>
          <w:rFonts w:asciiTheme="majorHAnsi" w:hAnsiTheme="majorHAnsi" w:cs="Times New Roman"/>
          <w:color w:val="000000"/>
          <w:lang w:val="en-US"/>
        </w:rPr>
        <w:t xml:space="preserve">of </w:t>
      </w:r>
      <w:r w:rsidR="00170454" w:rsidRPr="00825108">
        <w:rPr>
          <w:rFonts w:asciiTheme="majorHAnsi" w:hAnsiTheme="majorHAnsi" w:cs="Times New Roman"/>
          <w:color w:val="000000"/>
          <w:lang w:val="en-US"/>
        </w:rPr>
        <w:t>staff,</w:t>
      </w:r>
      <w:r w:rsidR="009E4F28" w:rsidRPr="00825108">
        <w:rPr>
          <w:rFonts w:asciiTheme="majorHAnsi" w:hAnsiTheme="majorHAnsi" w:cs="Times New Roman"/>
          <w:color w:val="000000"/>
          <w:lang w:val="en-US"/>
        </w:rPr>
        <w:t xml:space="preserve"> students and </w:t>
      </w:r>
      <w:r w:rsidR="00E04014" w:rsidRPr="00825108">
        <w:rPr>
          <w:rFonts w:asciiTheme="majorHAnsi" w:hAnsiTheme="majorHAnsi" w:cs="Times New Roman"/>
          <w:color w:val="000000"/>
          <w:lang w:val="en-US"/>
        </w:rPr>
        <w:t xml:space="preserve">the </w:t>
      </w:r>
      <w:r w:rsidR="009E4F28" w:rsidRPr="00825108">
        <w:rPr>
          <w:rFonts w:asciiTheme="majorHAnsi" w:hAnsiTheme="majorHAnsi" w:cs="Times New Roman"/>
          <w:color w:val="000000"/>
          <w:lang w:val="en-US"/>
        </w:rPr>
        <w:t>wid</w:t>
      </w:r>
      <w:r w:rsidR="002C3A6B" w:rsidRPr="00825108">
        <w:rPr>
          <w:rFonts w:asciiTheme="majorHAnsi" w:hAnsiTheme="majorHAnsi" w:cs="Times New Roman"/>
          <w:color w:val="000000"/>
          <w:lang w:val="en-US"/>
        </w:rPr>
        <w:t xml:space="preserve">er community and to this end, our site will be closed for all educational programming and events until further notice. </w:t>
      </w:r>
    </w:p>
    <w:p w14:paraId="44962751" w14:textId="77777777" w:rsidR="002C3A6B" w:rsidRPr="00825108" w:rsidRDefault="002C3A6B" w:rsidP="00713DF4">
      <w:pPr>
        <w:spacing w:after="0" w:line="240" w:lineRule="auto"/>
        <w:rPr>
          <w:rFonts w:asciiTheme="majorHAnsi" w:hAnsiTheme="majorHAnsi" w:cs="Times New Roman"/>
          <w:color w:val="000000"/>
          <w:lang w:val="en-US"/>
        </w:rPr>
      </w:pPr>
    </w:p>
    <w:p w14:paraId="6991A6D0" w14:textId="540EFFC3" w:rsidR="00713DF4" w:rsidRPr="00825108" w:rsidRDefault="00ED6CBB" w:rsidP="00713DF4">
      <w:pPr>
        <w:spacing w:after="0" w:line="240" w:lineRule="auto"/>
        <w:rPr>
          <w:rFonts w:asciiTheme="majorHAnsi" w:hAnsiTheme="majorHAnsi" w:cs="Times New Roman"/>
          <w:color w:val="000000"/>
          <w:lang w:val="en-US"/>
        </w:rPr>
      </w:pPr>
      <w:r w:rsidRPr="00825108">
        <w:rPr>
          <w:rFonts w:asciiTheme="majorHAnsi" w:hAnsiTheme="majorHAnsi" w:cs="Times New Roman"/>
          <w:color w:val="000000"/>
          <w:lang w:val="en-US"/>
        </w:rPr>
        <w:t xml:space="preserve">Schools will be refunding all program fees that have been collected to date. </w:t>
      </w:r>
      <w:r w:rsidR="00E04014" w:rsidRPr="00825108">
        <w:rPr>
          <w:rFonts w:asciiTheme="majorHAnsi" w:hAnsiTheme="majorHAnsi" w:cs="Times New Roman"/>
          <w:color w:val="000000"/>
          <w:lang w:val="en-US"/>
        </w:rPr>
        <w:t xml:space="preserve">At this time, we will not be determining dates for rescheduled programs although we’ll be exploring options with schools </w:t>
      </w:r>
      <w:r w:rsidR="00825108" w:rsidRPr="00825108">
        <w:rPr>
          <w:rFonts w:asciiTheme="majorHAnsi" w:hAnsiTheme="majorHAnsi" w:cs="Times New Roman"/>
          <w:color w:val="000000"/>
          <w:lang w:val="en-US"/>
        </w:rPr>
        <w:t xml:space="preserve">as we look ahead to the next school year. </w:t>
      </w:r>
    </w:p>
    <w:p w14:paraId="7C9FE015" w14:textId="3DDFFC20" w:rsidR="00436B80" w:rsidRPr="00825108" w:rsidRDefault="00436B80" w:rsidP="00713DF4">
      <w:pPr>
        <w:spacing w:after="0" w:line="240" w:lineRule="auto"/>
        <w:rPr>
          <w:rFonts w:asciiTheme="majorHAnsi" w:hAnsiTheme="majorHAnsi" w:cs="Times New Roman"/>
          <w:color w:val="000000"/>
          <w:lang w:val="en-US"/>
        </w:rPr>
      </w:pPr>
    </w:p>
    <w:p w14:paraId="0F379B5C" w14:textId="7FA3CE9A" w:rsidR="00323F14" w:rsidRDefault="00ED6CBB" w:rsidP="00ED6CBB">
      <w:pPr>
        <w:spacing w:after="0" w:line="240" w:lineRule="auto"/>
        <w:rPr>
          <w:rFonts w:asciiTheme="majorHAnsi" w:eastAsia="Times New Roman" w:hAnsiTheme="majorHAnsi" w:cs="Times New Roman"/>
          <w:lang w:val="en-US"/>
        </w:rPr>
      </w:pPr>
      <w:r w:rsidRPr="00825108">
        <w:rPr>
          <w:rFonts w:asciiTheme="majorHAnsi" w:eastAsia="Times New Roman" w:hAnsiTheme="majorHAnsi" w:cs="Times New Roman"/>
          <w:lang w:val="en-US"/>
        </w:rPr>
        <w:t>For an environmental and i</w:t>
      </w:r>
      <w:r w:rsidRPr="00ED6CBB">
        <w:rPr>
          <w:rFonts w:asciiTheme="majorHAnsi" w:eastAsia="Times New Roman" w:hAnsiTheme="majorHAnsi" w:cs="Times New Roman"/>
          <w:lang w:val="en-US"/>
        </w:rPr>
        <w:t xml:space="preserve">ndigenous </w:t>
      </w:r>
      <w:r w:rsidRPr="00825108">
        <w:rPr>
          <w:rFonts w:asciiTheme="majorHAnsi" w:eastAsia="Times New Roman" w:hAnsiTheme="majorHAnsi" w:cs="Times New Roman"/>
          <w:lang w:val="en-US"/>
        </w:rPr>
        <w:t xml:space="preserve">cultural </w:t>
      </w:r>
      <w:r w:rsidRPr="00ED6CBB">
        <w:rPr>
          <w:rFonts w:asciiTheme="majorHAnsi" w:eastAsia="Times New Roman" w:hAnsiTheme="majorHAnsi" w:cs="Times New Roman"/>
          <w:lang w:val="en-US"/>
        </w:rPr>
        <w:t xml:space="preserve">learning </w:t>
      </w:r>
      <w:proofErr w:type="spellStart"/>
      <w:r w:rsidRPr="00ED6CBB">
        <w:rPr>
          <w:rFonts w:asciiTheme="majorHAnsi" w:eastAsia="Times New Roman" w:hAnsiTheme="majorHAnsi" w:cs="Times New Roman"/>
          <w:lang w:val="en-US"/>
        </w:rPr>
        <w:t>centre</w:t>
      </w:r>
      <w:proofErr w:type="spellEnd"/>
      <w:r w:rsidRPr="00ED6CBB">
        <w:rPr>
          <w:rFonts w:asciiTheme="majorHAnsi" w:eastAsia="Times New Roman" w:hAnsiTheme="majorHAnsi" w:cs="Times New Roman"/>
          <w:lang w:val="en-US"/>
        </w:rPr>
        <w:t xml:space="preserve"> that was established over five decades ago to bring people together to learn, gather and share in nature, this is an especially diffic</w:t>
      </w:r>
      <w:r w:rsidR="00323F14">
        <w:rPr>
          <w:rFonts w:asciiTheme="majorHAnsi" w:eastAsia="Times New Roman" w:hAnsiTheme="majorHAnsi" w:cs="Times New Roman"/>
          <w:lang w:val="en-US"/>
        </w:rPr>
        <w:t>ult time for our team. While</w:t>
      </w:r>
      <w:r w:rsidRPr="00825108">
        <w:rPr>
          <w:rFonts w:asciiTheme="majorHAnsi" w:eastAsia="Times New Roman" w:hAnsiTheme="majorHAnsi" w:cs="Times New Roman"/>
          <w:lang w:val="en-US"/>
        </w:rPr>
        <w:t xml:space="preserve"> Outdoor School and </w:t>
      </w:r>
      <w:proofErr w:type="spellStart"/>
      <w:r w:rsidRPr="00825108">
        <w:rPr>
          <w:rFonts w:asciiTheme="majorHAnsi" w:eastAsia="Times New Roman" w:hAnsiTheme="majorHAnsi" w:cs="Times New Roman"/>
          <w:lang w:val="en-US"/>
        </w:rPr>
        <w:t>Skw’une</w:t>
      </w:r>
      <w:proofErr w:type="spellEnd"/>
      <w:r w:rsidRPr="00825108">
        <w:rPr>
          <w:rFonts w:asciiTheme="majorHAnsi" w:eastAsia="Times New Roman" w:hAnsiTheme="majorHAnsi" w:cs="Times New Roman"/>
          <w:lang w:val="en-US"/>
        </w:rPr>
        <w:t>-was (longhouse)</w:t>
      </w:r>
      <w:r w:rsidRPr="00ED6CBB">
        <w:rPr>
          <w:rFonts w:asciiTheme="majorHAnsi" w:eastAsia="Times New Roman" w:hAnsiTheme="majorHAnsi" w:cs="Times New Roman"/>
          <w:lang w:val="en-US"/>
        </w:rPr>
        <w:t xml:space="preserve"> programming is temporarily suspended, our education team will continue to explore and design innovative ways to support our </w:t>
      </w:r>
      <w:r w:rsidR="00323F14">
        <w:rPr>
          <w:rFonts w:asciiTheme="majorHAnsi" w:eastAsia="Times New Roman" w:hAnsiTheme="majorHAnsi" w:cs="Times New Roman"/>
          <w:lang w:val="en-US"/>
        </w:rPr>
        <w:t>school communities</w:t>
      </w:r>
      <w:r w:rsidRPr="00ED6CBB">
        <w:rPr>
          <w:rFonts w:asciiTheme="majorHAnsi" w:eastAsia="Times New Roman" w:hAnsiTheme="majorHAnsi" w:cs="Times New Roman"/>
          <w:lang w:val="en-US"/>
        </w:rPr>
        <w:t xml:space="preserve"> in connecting learners with the natural world. </w:t>
      </w:r>
    </w:p>
    <w:p w14:paraId="05F237E1" w14:textId="77777777" w:rsidR="00323F14" w:rsidRDefault="00323F14" w:rsidP="00ED6CBB">
      <w:pPr>
        <w:spacing w:after="0" w:line="240" w:lineRule="auto"/>
        <w:rPr>
          <w:rFonts w:asciiTheme="majorHAnsi" w:eastAsia="Times New Roman" w:hAnsiTheme="majorHAnsi" w:cs="Times New Roman"/>
          <w:lang w:val="en-US"/>
        </w:rPr>
      </w:pPr>
    </w:p>
    <w:p w14:paraId="1C225F3D" w14:textId="634FC2D4" w:rsidR="00ED6CBB" w:rsidRPr="00ED6CBB" w:rsidRDefault="00ED6CBB" w:rsidP="00ED6CBB">
      <w:pPr>
        <w:spacing w:after="0" w:line="240" w:lineRule="auto"/>
        <w:rPr>
          <w:rFonts w:asciiTheme="majorHAnsi" w:eastAsia="Times New Roman" w:hAnsiTheme="majorHAnsi" w:cs="Times New Roman"/>
          <w:lang w:val="en-US"/>
        </w:rPr>
      </w:pPr>
      <w:r w:rsidRPr="00ED6CBB">
        <w:rPr>
          <w:rFonts w:asciiTheme="majorHAnsi" w:eastAsia="Times New Roman" w:hAnsiTheme="majorHAnsi" w:cs="Times New Roman"/>
          <w:lang w:val="en-US"/>
        </w:rPr>
        <w:t>Our sincere thanks to all of our students, teache</w:t>
      </w:r>
      <w:r w:rsidR="00825108" w:rsidRPr="00825108">
        <w:rPr>
          <w:rFonts w:asciiTheme="majorHAnsi" w:eastAsia="Times New Roman" w:hAnsiTheme="majorHAnsi" w:cs="Times New Roman"/>
          <w:lang w:val="en-US"/>
        </w:rPr>
        <w:t xml:space="preserve">rs, parents, staff and volunteers for your continued support </w:t>
      </w:r>
      <w:r w:rsidRPr="00ED6CBB">
        <w:rPr>
          <w:rFonts w:asciiTheme="majorHAnsi" w:eastAsia="Times New Roman" w:hAnsiTheme="majorHAnsi" w:cs="Times New Roman"/>
          <w:lang w:val="en-US"/>
        </w:rPr>
        <w:t>and for all that you are doing in your home communities to help each other stay safe and healthy.</w:t>
      </w:r>
      <w:r w:rsidRPr="00825108">
        <w:rPr>
          <w:rFonts w:asciiTheme="majorHAnsi" w:eastAsia="Times New Roman" w:hAnsiTheme="majorHAnsi" w:cs="Times New Roman"/>
          <w:lang w:val="en-US"/>
        </w:rPr>
        <w:t xml:space="preserve"> </w:t>
      </w:r>
      <w:r w:rsidRPr="00ED6CBB">
        <w:rPr>
          <w:rFonts w:asciiTheme="majorHAnsi" w:eastAsia="Times New Roman" w:hAnsiTheme="majorHAnsi" w:cs="Times New Roman"/>
          <w:lang w:val="en-US"/>
        </w:rPr>
        <w:t xml:space="preserve">We look forward to welcoming you back as soon as we are able to safely re-open our </w:t>
      </w:r>
      <w:r w:rsidR="00323F14">
        <w:rPr>
          <w:rFonts w:asciiTheme="majorHAnsi" w:eastAsia="Times New Roman" w:hAnsiTheme="majorHAnsi" w:cs="Times New Roman"/>
          <w:lang w:val="en-US"/>
        </w:rPr>
        <w:t xml:space="preserve">Cheakamus Centre </w:t>
      </w:r>
      <w:r w:rsidRPr="00ED6CBB">
        <w:rPr>
          <w:rFonts w:asciiTheme="majorHAnsi" w:eastAsia="Times New Roman" w:hAnsiTheme="majorHAnsi" w:cs="Times New Roman"/>
          <w:lang w:val="en-US"/>
        </w:rPr>
        <w:t>campus</w:t>
      </w:r>
      <w:r w:rsidRPr="00825108">
        <w:rPr>
          <w:rFonts w:asciiTheme="majorHAnsi" w:eastAsia="Times New Roman" w:hAnsiTheme="majorHAnsi" w:cs="Times New Roman"/>
          <w:lang w:val="en-US"/>
        </w:rPr>
        <w:t xml:space="preserve">. </w:t>
      </w:r>
    </w:p>
    <w:p w14:paraId="3C4B30E1" w14:textId="77777777" w:rsidR="00713DF4" w:rsidRPr="005A61BD" w:rsidRDefault="00713DF4" w:rsidP="00436B80">
      <w:pPr>
        <w:spacing w:after="0" w:line="240" w:lineRule="auto"/>
        <w:rPr>
          <w:rFonts w:asciiTheme="majorHAnsi" w:hAnsiTheme="majorHAnsi" w:cs="Times New Roman"/>
          <w:color w:val="000000"/>
          <w:lang w:val="en-US"/>
        </w:rPr>
      </w:pPr>
    </w:p>
    <w:p w14:paraId="2B9EF73D" w14:textId="7BEC2EC4" w:rsidR="00713DF4" w:rsidRPr="005A61BD" w:rsidRDefault="003F4CD7" w:rsidP="00436B80">
      <w:pPr>
        <w:spacing w:after="0" w:line="240" w:lineRule="auto"/>
        <w:rPr>
          <w:rFonts w:asciiTheme="majorHAnsi" w:hAnsiTheme="majorHAnsi" w:cs="Times New Roman"/>
          <w:color w:val="000000"/>
          <w:lang w:val="en-US"/>
        </w:rPr>
      </w:pPr>
      <w:r w:rsidRPr="005A61BD">
        <w:rPr>
          <w:rFonts w:asciiTheme="majorHAnsi" w:hAnsiTheme="majorHAnsi" w:cs="Times New Roman"/>
          <w:color w:val="000000"/>
          <w:lang w:val="en-US"/>
        </w:rPr>
        <w:t>Sincerely,</w:t>
      </w:r>
    </w:p>
    <w:p w14:paraId="5BFD497F" w14:textId="77777777" w:rsidR="005A61BD" w:rsidRDefault="005A61BD" w:rsidP="005A61BD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n-CA"/>
        </w:rPr>
        <w:drawing>
          <wp:inline distT="0" distB="0" distL="0" distR="0" wp14:anchorId="7B653108" wp14:editId="7416FFE2">
            <wp:extent cx="1602764" cy="284844"/>
            <wp:effectExtent l="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68" cy="28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96195" w14:textId="77777777" w:rsidR="005A61BD" w:rsidRDefault="005A61BD" w:rsidP="005A61BD">
      <w:pPr>
        <w:rPr>
          <w:rFonts w:asciiTheme="majorHAnsi" w:hAnsiTheme="majorHAnsi"/>
        </w:rPr>
      </w:pPr>
      <w:r>
        <w:rPr>
          <w:rFonts w:asciiTheme="majorHAnsi" w:hAnsiTheme="majorHAnsi"/>
        </w:rPr>
        <w:t>Conor McMullan</w:t>
      </w:r>
    </w:p>
    <w:p w14:paraId="43FB6B15" w14:textId="77777777" w:rsidR="00A16E5B" w:rsidRDefault="005A61BD" w:rsidP="005A61BD">
      <w:pPr>
        <w:rPr>
          <w:rFonts w:asciiTheme="majorHAnsi" w:hAnsiTheme="majorHAnsi"/>
        </w:rPr>
      </w:pPr>
      <w:r>
        <w:rPr>
          <w:rFonts w:asciiTheme="majorHAnsi" w:hAnsiTheme="majorHAnsi"/>
        </w:rPr>
        <w:t>Director</w:t>
      </w:r>
      <w:r w:rsidR="00A16E5B">
        <w:rPr>
          <w:rFonts w:asciiTheme="majorHAnsi" w:hAnsiTheme="majorHAnsi"/>
        </w:rPr>
        <w:t xml:space="preserve"> of Educational Programs</w:t>
      </w:r>
    </w:p>
    <w:p w14:paraId="60215FCD" w14:textId="245F258F" w:rsidR="005A61BD" w:rsidRPr="00A3739B" w:rsidRDefault="005A61BD" w:rsidP="005A61BD">
      <w:pPr>
        <w:rPr>
          <w:rFonts w:asciiTheme="majorHAnsi" w:hAnsiTheme="majorHAnsi"/>
        </w:rPr>
      </w:pPr>
      <w:r>
        <w:rPr>
          <w:rFonts w:asciiTheme="majorHAnsi" w:hAnsiTheme="majorHAnsi"/>
        </w:rPr>
        <w:t>Cheakamus Centre</w:t>
      </w:r>
      <w:r w:rsidRPr="00A3739B">
        <w:rPr>
          <w:rFonts w:asciiTheme="majorHAnsi" w:hAnsiTheme="majorHAnsi" w:cs="Cambria"/>
        </w:rPr>
        <w:t xml:space="preserve"> </w:t>
      </w:r>
    </w:p>
    <w:p w14:paraId="2EF542E6" w14:textId="1508A986" w:rsidR="00436B80" w:rsidRPr="00436B80" w:rsidRDefault="00E04014">
      <w:pPr>
        <w:rPr>
          <w:rFonts w:ascii="Gill Sans MT" w:hAnsi="Gill Sans MT"/>
          <w:lang w:val="en-US"/>
        </w:rPr>
      </w:pPr>
      <w:r>
        <w:rPr>
          <w:rFonts w:asciiTheme="majorHAnsi" w:hAnsiTheme="majorHAnsi" w:cs="Times New Roman"/>
          <w:color w:val="000000"/>
          <w:lang w:val="en-US"/>
        </w:rPr>
        <w:t xml:space="preserve"> </w:t>
      </w:r>
    </w:p>
    <w:sectPr w:rsidR="00436B80" w:rsidRPr="00436B8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413DE" w14:textId="77777777" w:rsidR="00CB7744" w:rsidRDefault="00CB7744" w:rsidP="006E7838">
      <w:pPr>
        <w:spacing w:after="0" w:line="240" w:lineRule="auto"/>
      </w:pPr>
      <w:r>
        <w:separator/>
      </w:r>
    </w:p>
  </w:endnote>
  <w:endnote w:type="continuationSeparator" w:id="0">
    <w:p w14:paraId="7EF87D3B" w14:textId="77777777" w:rsidR="00CB7744" w:rsidRDefault="00CB7744" w:rsidP="006E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6B059" w14:textId="77777777" w:rsidR="00CB7744" w:rsidRDefault="00CB7744" w:rsidP="006E7838">
      <w:pPr>
        <w:spacing w:after="0" w:line="240" w:lineRule="auto"/>
      </w:pPr>
      <w:r>
        <w:separator/>
      </w:r>
    </w:p>
  </w:footnote>
  <w:footnote w:type="continuationSeparator" w:id="0">
    <w:p w14:paraId="2151F7F5" w14:textId="77777777" w:rsidR="00CB7744" w:rsidRDefault="00CB7744" w:rsidP="006E7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1E068" w14:textId="77777777" w:rsidR="006E7838" w:rsidRDefault="006E7838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7ABDC3C7" wp14:editId="5D0CB243">
          <wp:simplePos x="0" y="0"/>
          <wp:positionH relativeFrom="margin">
            <wp:posOffset>1819275</wp:posOffset>
          </wp:positionH>
          <wp:positionV relativeFrom="paragraph">
            <wp:posOffset>-144780</wp:posOffset>
          </wp:positionV>
          <wp:extent cx="2286000" cy="712629"/>
          <wp:effectExtent l="0" t="0" r="0" b="0"/>
          <wp:wrapNone/>
          <wp:docPr id="1" name="Picture 1" descr="GaleRAID1:North_Vancouver_School_District_NVSD:394-6593_NVSD_Outdoor_School_Logo_&amp;_Identity:Cheakamus Logo Files:cheakamus_logo_cmyk_p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leRAID1:North_Vancouver_School_District_NVSD:394-6593_NVSD_Outdoor_School_Logo_&amp;_Identity:Cheakamus Logo Files:cheakamus_logo_cmyk_pl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12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AC98D" w14:textId="77777777" w:rsidR="006E7838" w:rsidRDefault="006E7838">
    <w:pPr>
      <w:pStyle w:val="Header"/>
    </w:pPr>
  </w:p>
  <w:p w14:paraId="201302E9" w14:textId="77777777" w:rsidR="006E7838" w:rsidRDefault="006E7838">
    <w:pPr>
      <w:pStyle w:val="Header"/>
    </w:pPr>
  </w:p>
  <w:p w14:paraId="14637293" w14:textId="77777777" w:rsidR="006E7838" w:rsidRDefault="006E78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38"/>
    <w:rsid w:val="000A6A41"/>
    <w:rsid w:val="00121DA3"/>
    <w:rsid w:val="00170454"/>
    <w:rsid w:val="001815D8"/>
    <w:rsid w:val="00183057"/>
    <w:rsid w:val="002152F6"/>
    <w:rsid w:val="002C3A6B"/>
    <w:rsid w:val="00323F14"/>
    <w:rsid w:val="003B2116"/>
    <w:rsid w:val="003F4CD7"/>
    <w:rsid w:val="00436B80"/>
    <w:rsid w:val="00470AD5"/>
    <w:rsid w:val="00497344"/>
    <w:rsid w:val="00527F55"/>
    <w:rsid w:val="005A61BD"/>
    <w:rsid w:val="00691296"/>
    <w:rsid w:val="006E7838"/>
    <w:rsid w:val="00713DF4"/>
    <w:rsid w:val="00755A91"/>
    <w:rsid w:val="007E7057"/>
    <w:rsid w:val="00825108"/>
    <w:rsid w:val="00841F59"/>
    <w:rsid w:val="008D0DE1"/>
    <w:rsid w:val="00927B13"/>
    <w:rsid w:val="009E4F28"/>
    <w:rsid w:val="00A16E5B"/>
    <w:rsid w:val="00AC70D3"/>
    <w:rsid w:val="00AF01CF"/>
    <w:rsid w:val="00B61C1D"/>
    <w:rsid w:val="00CB7744"/>
    <w:rsid w:val="00DF6E3B"/>
    <w:rsid w:val="00E04014"/>
    <w:rsid w:val="00E04874"/>
    <w:rsid w:val="00EA0FDB"/>
    <w:rsid w:val="00ED6CBB"/>
    <w:rsid w:val="00F112A0"/>
    <w:rsid w:val="00F75ED1"/>
    <w:rsid w:val="00F83D94"/>
    <w:rsid w:val="00FC14DC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7C9C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38"/>
  </w:style>
  <w:style w:type="paragraph" w:styleId="Footer">
    <w:name w:val="footer"/>
    <w:basedOn w:val="Normal"/>
    <w:link w:val="FooterChar"/>
    <w:uiPriority w:val="99"/>
    <w:unhideWhenUsed/>
    <w:rsid w:val="006E7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38"/>
  </w:style>
  <w:style w:type="character" w:customStyle="1" w:styleId="apple-converted-space">
    <w:name w:val="apple-converted-space"/>
    <w:basedOn w:val="DefaultParagraphFont"/>
    <w:rsid w:val="00E04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FC49FA-3C06-4BC0-8F9E-25C10408D6F2}"/>
</file>

<file path=customXml/itemProps2.xml><?xml version="1.0" encoding="utf-8"?>
<ds:datastoreItem xmlns:ds="http://schemas.openxmlformats.org/officeDocument/2006/customXml" ds:itemID="{5E64BECD-3EDF-42BC-AC1E-2C9E2828EC2B}"/>
</file>

<file path=customXml/itemProps3.xml><?xml version="1.0" encoding="utf-8"?>
<ds:datastoreItem xmlns:ds="http://schemas.openxmlformats.org/officeDocument/2006/customXml" ds:itemID="{EAC73205-6741-4EF6-BABF-9719D31C26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Sepideh Tazzman</dc:creator>
  <cp:keywords/>
  <dc:description/>
  <cp:lastModifiedBy>Alexa Easton</cp:lastModifiedBy>
  <cp:revision>2</cp:revision>
  <dcterms:created xsi:type="dcterms:W3CDTF">2020-04-03T22:09:00Z</dcterms:created>
  <dcterms:modified xsi:type="dcterms:W3CDTF">2020-04-03T22:09:00Z</dcterms:modified>
</cp:coreProperties>
</file>